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37" w:rsidRPr="004D1A37" w:rsidRDefault="004D1A37" w:rsidP="004D1A3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Частное учреждение дошкольного образования </w:t>
      </w:r>
    </w:p>
    <w:p w:rsidR="004D1A37" w:rsidRPr="004D1A37" w:rsidRDefault="004D1A37" w:rsidP="004D1A3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A37">
        <w:rPr>
          <w:rFonts w:ascii="Times New Roman" w:hAnsi="Times New Roman" w:cs="Times New Roman"/>
          <w:b/>
          <w:sz w:val="24"/>
          <w:szCs w:val="24"/>
          <w:lang w:val="ru-RU"/>
        </w:rPr>
        <w:t>Детский сад «УМКА»</w:t>
      </w:r>
    </w:p>
    <w:p w:rsidR="004D1A37" w:rsidRPr="004D1A37" w:rsidRDefault="004D1A37" w:rsidP="004D1A3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A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6600028, г. Красноярск, пр. Металлургов, 55ж</w:t>
      </w:r>
    </w:p>
    <w:p w:rsidR="004D1A37" w:rsidRPr="004D1A37" w:rsidRDefault="004D1A37" w:rsidP="004D1A37">
      <w:pPr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1A37" w:rsidRPr="004D1A37" w:rsidRDefault="004D1A37" w:rsidP="004D1A3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1A37" w:rsidRPr="004D1A37" w:rsidRDefault="004D1A37" w:rsidP="004D1A37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4D1A37">
        <w:rPr>
          <w:rFonts w:ascii="Times New Roman" w:hAnsi="Times New Roman" w:cs="Times New Roman"/>
          <w:lang w:val="ru-RU"/>
        </w:rPr>
        <w:t>Утверждаю:</w:t>
      </w:r>
    </w:p>
    <w:p w:rsidR="004D1A37" w:rsidRPr="004D1A37" w:rsidRDefault="004D1A37" w:rsidP="004D1A37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4D1A37">
        <w:rPr>
          <w:rFonts w:ascii="Times New Roman" w:hAnsi="Times New Roman" w:cs="Times New Roman"/>
          <w:lang w:val="ru-RU"/>
        </w:rPr>
        <w:t xml:space="preserve">Генеральный директор </w:t>
      </w:r>
    </w:p>
    <w:p w:rsidR="004D1A37" w:rsidRPr="004D1A37" w:rsidRDefault="004D1A37" w:rsidP="004D1A37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4D1A37">
        <w:rPr>
          <w:rFonts w:ascii="Times New Roman" w:hAnsi="Times New Roman" w:cs="Times New Roman"/>
          <w:lang w:val="ru-RU"/>
        </w:rPr>
        <w:t>ЧУДО ДС «УМКА»</w:t>
      </w:r>
    </w:p>
    <w:p w:rsidR="004D1A37" w:rsidRPr="004D1A37" w:rsidRDefault="004D1A37" w:rsidP="004D1A37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4D1A37">
        <w:rPr>
          <w:rFonts w:ascii="Times New Roman" w:hAnsi="Times New Roman" w:cs="Times New Roman"/>
          <w:lang w:val="ru-RU"/>
        </w:rPr>
        <w:t>Т.В. Андреева</w:t>
      </w:r>
    </w:p>
    <w:p w:rsidR="004D1A37" w:rsidRPr="004D1A37" w:rsidRDefault="004D1A37" w:rsidP="004D1A37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4D1A37">
        <w:rPr>
          <w:rFonts w:ascii="Times New Roman" w:hAnsi="Times New Roman" w:cs="Times New Roman"/>
          <w:lang w:val="ru-RU"/>
        </w:rPr>
        <w:t>____________________</w:t>
      </w:r>
    </w:p>
    <w:p w:rsidR="004D1A37" w:rsidRPr="004D1A37" w:rsidRDefault="004D1A37" w:rsidP="004D1A37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D1A37">
        <w:rPr>
          <w:rFonts w:ascii="Times New Roman" w:hAnsi="Times New Roman" w:cs="Times New Roman"/>
          <w:lang w:val="ru-RU"/>
        </w:rPr>
        <w:t>«____» _______ 2020 г.</w:t>
      </w:r>
    </w:p>
    <w:p w:rsidR="004D1A37" w:rsidRDefault="00F012B5" w:rsidP="004D1A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D1A37">
        <w:rPr>
          <w:lang w:val="ru-RU"/>
        </w:rPr>
        <w:br/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Частного учреждения дошкольного образования </w:t>
      </w:r>
    </w:p>
    <w:p w:rsidR="00A34E34" w:rsidRPr="004D1A37" w:rsidRDefault="004D1A37" w:rsidP="004D1A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Детский сад «УМКА» </w:t>
      </w:r>
    </w:p>
    <w:p w:rsidR="00A34E34" w:rsidRPr="004D1A37" w:rsidRDefault="00F0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A7AC5" w:rsidRPr="00EA7AC5" w:rsidRDefault="00F012B5" w:rsidP="00EA7AC5">
      <w:pPr>
        <w:pStyle w:val="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</w:pPr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1.1. </w:t>
      </w:r>
      <w:proofErr w:type="gramStart"/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Настоящее Положение о дежурной группе </w:t>
      </w:r>
      <w:r w:rsidR="004D1A37" w:rsidRPr="00EA7AC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Частного учреждения дошкольного образования </w:t>
      </w:r>
      <w:r w:rsidR="004D1A37" w:rsidRPr="00EA7AC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Д</w:t>
      </w:r>
      <w:r w:rsidR="004D1A37" w:rsidRPr="00EA7AC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етский сад «УМКА» </w:t>
      </w:r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(далее – Положение, детски</w:t>
      </w:r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й сад)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</w:t>
      </w:r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ритории РФ в связи с распространением новой </w:t>
      </w:r>
      <w:proofErr w:type="spellStart"/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инфекции (</w:t>
      </w:r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COVID</w:t>
      </w:r>
      <w:r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-19)», </w:t>
      </w:r>
      <w:r w:rsidR="00EA7AC5"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Указ губернатора Красноярского</w:t>
      </w:r>
      <w:proofErr w:type="gramEnd"/>
      <w:r w:rsidR="00EA7AC5"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края от 4 апреля 2020 года № 81-уг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="00EA7AC5"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="00EA7AC5"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инфекции, вызванной 2019-</w:t>
      </w:r>
      <w:proofErr w:type="spellStart"/>
      <w:r w:rsidR="00EA7AC5"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nCoV</w:t>
      </w:r>
      <w:proofErr w:type="spellEnd"/>
      <w:r w:rsidR="00EA7AC5" w:rsidRP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, на территории Красноярского края"</w:t>
      </w:r>
      <w:r w:rsidR="00EA7AC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.</w:t>
      </w:r>
    </w:p>
    <w:p w:rsidR="00A34E34" w:rsidRPr="004D1A37" w:rsidRDefault="00F012B5" w:rsidP="00EA7AC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A34E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4E34" w:rsidRPr="004D1A37" w:rsidRDefault="00F0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руппы</w:t>
      </w:r>
    </w:p>
    <w:p w:rsidR="00A34E34" w:rsidRPr="004D1A37" w:rsidRDefault="00F012B5" w:rsidP="00EA7A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4E34" w:rsidRPr="004D1A37" w:rsidRDefault="00F012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E34" w:rsidRPr="004D1A37" w:rsidRDefault="00F012B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EA7A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продолжают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4-8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02.04.2020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239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239)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EA7AC5">
        <w:rPr>
          <w:rFonts w:hAnsi="Times New Roman" w:cs="Times New Roman"/>
          <w:color w:val="000000"/>
          <w:sz w:val="24"/>
          <w:szCs w:val="24"/>
          <w:lang w:val="ru-RU"/>
        </w:rPr>
        <w:t xml:space="preserve"> Красноярского края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корон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авирусной</w:t>
      </w:r>
      <w:proofErr w:type="spellEnd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A34E34" w:rsidRPr="004D1A37" w:rsidRDefault="00F012B5" w:rsidP="00EA7AC5">
      <w:pPr>
        <w:shd w:val="clear" w:color="auto" w:fill="FFFFFF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7AC5" w:rsidRPr="00EA7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A34E34" w:rsidRPr="004D1A37" w:rsidRDefault="00F012B5" w:rsidP="00EA7A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EA7AC5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документы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вкл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ючении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4E34" w:rsidRPr="004D1A37" w:rsidRDefault="00F012B5" w:rsidP="00EA7A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239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правовы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изданных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7AC5">
        <w:rPr>
          <w:rFonts w:hAnsi="Times New Roman" w:cs="Times New Roman"/>
          <w:color w:val="000000"/>
          <w:sz w:val="24"/>
          <w:szCs w:val="24"/>
          <w:lang w:val="ru-RU"/>
        </w:rPr>
        <w:t>Красноярского края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E34" w:rsidRPr="004D1A37" w:rsidRDefault="00F012B5" w:rsidP="00EA7AC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представят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3.1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ожения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EA7A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каналам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EA7AC5">
        <w:rPr>
          <w:rFonts w:hAnsi="Times New Roman" w:cs="Times New Roman"/>
          <w:color w:val="000000"/>
          <w:sz w:val="24"/>
          <w:szCs w:val="24"/>
          <w:lang w:val="ru-RU"/>
        </w:rPr>
        <w:t xml:space="preserve"> 1 рабочего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A34E34" w:rsidRPr="004D1A37" w:rsidRDefault="00F012B5" w:rsidP="00EA7A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7AC5">
        <w:rPr>
          <w:rFonts w:hAnsi="Times New Roman" w:cs="Times New Roman"/>
          <w:color w:val="000000"/>
          <w:sz w:val="24"/>
          <w:szCs w:val="24"/>
          <w:lang w:val="ru-RU"/>
        </w:rPr>
        <w:t>генерального директора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потребностью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ывается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генерального директора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максимум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12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одновозрастному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разновозрастному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>дневной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выходн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 дни суббота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>10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F012B5">
        <w:rPr>
          <w:rFonts w:hAnsi="Times New Roman" w:cs="Times New Roman"/>
          <w:b/>
          <w:color w:val="000000"/>
          <w:sz w:val="24"/>
          <w:szCs w:val="24"/>
          <w:lang w:val="ru-RU"/>
        </w:rPr>
        <w:t>часовым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(8:30 – 18:30)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Росптребнадзора</w:t>
      </w:r>
      <w:proofErr w:type="spellEnd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11.2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2.4.1.3049-13: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визуальный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термометрия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сещения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поступающими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оспитаннико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ячейке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музыкальном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физкультурном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A34E34" w:rsidRPr="004D1A37" w:rsidRDefault="00F0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4E34" w:rsidRPr="004D1A37" w:rsidRDefault="00F012B5" w:rsidP="00F012B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катаральных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интоксикации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отклоняющейся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нормальной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34E34" w:rsidRPr="004D1A37" w:rsidRDefault="00F012B5" w:rsidP="00F012B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интересоваться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утреннего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E34" w:rsidRPr="004D1A37" w:rsidRDefault="00F012B5" w:rsidP="00F012B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E34" w:rsidRPr="004D1A37" w:rsidRDefault="00F012B5" w:rsidP="00F012B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нфекционных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F0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4E34" w:rsidRPr="004D1A37" w:rsidRDefault="00F012B5" w:rsidP="00F012B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интересоваться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присмотром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уходом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E34" w:rsidRPr="004D1A37" w:rsidRDefault="00F012B5" w:rsidP="00F012B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E34" w:rsidRPr="004D1A37" w:rsidRDefault="00A34E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4E34" w:rsidRPr="004D1A37" w:rsidRDefault="00F0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A34E34" w:rsidRPr="004D1A37" w:rsidRDefault="00F012B5" w:rsidP="00F012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генерального директора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эпидемиологической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D1A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34E34" w:rsidRPr="004D1A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A1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D5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D1A37"/>
    <w:rsid w:val="004F7E17"/>
    <w:rsid w:val="005A05CE"/>
    <w:rsid w:val="00653AF6"/>
    <w:rsid w:val="00A34E34"/>
    <w:rsid w:val="00B73A5A"/>
    <w:rsid w:val="00E438A1"/>
    <w:rsid w:val="00EA7AC5"/>
    <w:rsid w:val="00F012B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EA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EA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2020-04-28T08:01:00Z</dcterms:modified>
</cp:coreProperties>
</file>